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5E7D88" w14:paraId="721CEFD6" w14:textId="77777777" w:rsidTr="005E7D88">
        <w:tc>
          <w:tcPr>
            <w:tcW w:w="1502" w:type="dxa"/>
          </w:tcPr>
          <w:p w14:paraId="1746B119" w14:textId="77777777" w:rsidR="005E7D88" w:rsidRPr="005E7D88" w:rsidRDefault="005E7D88">
            <w:pPr>
              <w:rPr>
                <w:b/>
                <w:bCs/>
              </w:rPr>
            </w:pPr>
            <w:r w:rsidRPr="005E7D88">
              <w:rPr>
                <w:b/>
                <w:bCs/>
              </w:rPr>
              <w:t>Percorso formativo</w:t>
            </w:r>
          </w:p>
        </w:tc>
        <w:tc>
          <w:tcPr>
            <w:tcW w:w="1502" w:type="dxa"/>
          </w:tcPr>
          <w:p w14:paraId="0E04CF39" w14:textId="77777777" w:rsidR="005E7D88" w:rsidRPr="005E7D88" w:rsidRDefault="005E7D88">
            <w:pPr>
              <w:rPr>
                <w:b/>
                <w:bCs/>
              </w:rPr>
            </w:pPr>
            <w:r w:rsidRPr="005E7D88">
              <w:rPr>
                <w:b/>
                <w:bCs/>
              </w:rPr>
              <w:t>Docente formatore</w:t>
            </w:r>
          </w:p>
        </w:tc>
        <w:tc>
          <w:tcPr>
            <w:tcW w:w="1503" w:type="dxa"/>
          </w:tcPr>
          <w:p w14:paraId="698E6797" w14:textId="77777777" w:rsidR="005E7D88" w:rsidRPr="005E7D88" w:rsidRDefault="005E7D88">
            <w:pPr>
              <w:rPr>
                <w:b/>
                <w:bCs/>
              </w:rPr>
            </w:pPr>
            <w:r w:rsidRPr="005E7D88">
              <w:rPr>
                <w:b/>
                <w:bCs/>
              </w:rPr>
              <w:t>Punto di erogazione</w:t>
            </w:r>
          </w:p>
        </w:tc>
        <w:tc>
          <w:tcPr>
            <w:tcW w:w="1503" w:type="dxa"/>
          </w:tcPr>
          <w:p w14:paraId="1728FA4D" w14:textId="77777777" w:rsidR="005E7D88" w:rsidRPr="005E7D88" w:rsidRDefault="005E7D88">
            <w:pPr>
              <w:rPr>
                <w:b/>
                <w:bCs/>
              </w:rPr>
            </w:pPr>
            <w:r w:rsidRPr="005E7D88">
              <w:rPr>
                <w:b/>
                <w:bCs/>
              </w:rPr>
              <w:t>Incontri/ novembre</w:t>
            </w:r>
          </w:p>
        </w:tc>
        <w:tc>
          <w:tcPr>
            <w:tcW w:w="1503" w:type="dxa"/>
          </w:tcPr>
          <w:p w14:paraId="1A172BC6" w14:textId="77777777" w:rsidR="005E7D88" w:rsidRPr="005E7D88" w:rsidRDefault="005E7D88">
            <w:pPr>
              <w:rPr>
                <w:b/>
                <w:bCs/>
              </w:rPr>
            </w:pPr>
            <w:r w:rsidRPr="005E7D88">
              <w:rPr>
                <w:b/>
                <w:bCs/>
              </w:rPr>
              <w:t>Orario</w:t>
            </w:r>
          </w:p>
        </w:tc>
        <w:tc>
          <w:tcPr>
            <w:tcW w:w="1503" w:type="dxa"/>
          </w:tcPr>
          <w:p w14:paraId="05F70F91" w14:textId="77777777" w:rsidR="005E7D88" w:rsidRPr="005E7D88" w:rsidRDefault="005E7D88">
            <w:pPr>
              <w:rPr>
                <w:b/>
                <w:bCs/>
              </w:rPr>
            </w:pPr>
            <w:r w:rsidRPr="005E7D88">
              <w:rPr>
                <w:b/>
                <w:bCs/>
              </w:rPr>
              <w:t>Docenti del Liceo Palmeri</w:t>
            </w:r>
          </w:p>
        </w:tc>
      </w:tr>
      <w:tr w:rsidR="005E7D88" w14:paraId="3D0263F2" w14:textId="77777777" w:rsidTr="005E7D88">
        <w:tc>
          <w:tcPr>
            <w:tcW w:w="1502" w:type="dxa"/>
          </w:tcPr>
          <w:p w14:paraId="5B29CD7E" w14:textId="77777777" w:rsidR="005E7D88" w:rsidRDefault="005E7D88">
            <w:r>
              <w:t>Unità 1</w:t>
            </w:r>
          </w:p>
        </w:tc>
        <w:tc>
          <w:tcPr>
            <w:tcW w:w="1502" w:type="dxa"/>
          </w:tcPr>
          <w:p w14:paraId="6DBD3236" w14:textId="1695E768" w:rsidR="005E7D88" w:rsidRDefault="00934367">
            <w:r>
              <w:t>Martorana Giancarlo</w:t>
            </w:r>
          </w:p>
        </w:tc>
        <w:tc>
          <w:tcPr>
            <w:tcW w:w="1503" w:type="dxa"/>
          </w:tcPr>
          <w:p w14:paraId="0E3C40D9" w14:textId="77777777" w:rsidR="005E7D88" w:rsidRDefault="005E7D88">
            <w:proofErr w:type="spellStart"/>
            <w:proofErr w:type="gramStart"/>
            <w:r>
              <w:t>T.Imerese</w:t>
            </w:r>
            <w:proofErr w:type="spellEnd"/>
            <w:proofErr w:type="gramEnd"/>
          </w:p>
          <w:p w14:paraId="389088CB" w14:textId="77777777" w:rsidR="005E7D88" w:rsidRDefault="005E7D88">
            <w:r>
              <w:t xml:space="preserve">Balsamo </w:t>
            </w:r>
            <w:proofErr w:type="spellStart"/>
            <w:r>
              <w:t>Pandolfini</w:t>
            </w:r>
            <w:proofErr w:type="spellEnd"/>
          </w:p>
        </w:tc>
        <w:tc>
          <w:tcPr>
            <w:tcW w:w="1503" w:type="dxa"/>
          </w:tcPr>
          <w:p w14:paraId="7A8955D8" w14:textId="7DA989E6" w:rsidR="005E7D88" w:rsidRDefault="00934367">
            <w:r w:rsidRPr="00934367">
              <w:t>06/11 – 11/</w:t>
            </w:r>
            <w:proofErr w:type="gramStart"/>
            <w:r w:rsidRPr="00934367">
              <w:t>11  18</w:t>
            </w:r>
            <w:proofErr w:type="gramEnd"/>
            <w:r w:rsidRPr="00934367">
              <w:t>/11 – 25/1</w:t>
            </w:r>
            <w:r>
              <w:t>1</w:t>
            </w:r>
          </w:p>
        </w:tc>
        <w:tc>
          <w:tcPr>
            <w:tcW w:w="1503" w:type="dxa"/>
          </w:tcPr>
          <w:p w14:paraId="01AF39C1" w14:textId="36C8317E" w:rsidR="005E7D88" w:rsidRDefault="005E7D88">
            <w:r>
              <w:t>1</w:t>
            </w:r>
            <w:r w:rsidR="00934367">
              <w:t>5</w:t>
            </w:r>
            <w:r>
              <w:t>.</w:t>
            </w:r>
            <w:r w:rsidR="00934367">
              <w:t>0</w:t>
            </w:r>
            <w:r>
              <w:t>0 – 19.30</w:t>
            </w:r>
          </w:p>
          <w:p w14:paraId="6008D98F" w14:textId="51E5B46A" w:rsidR="005E7D88" w:rsidRDefault="005E7D88"/>
        </w:tc>
        <w:tc>
          <w:tcPr>
            <w:tcW w:w="1503" w:type="dxa"/>
          </w:tcPr>
          <w:p w14:paraId="4E8F30F2" w14:textId="77777777" w:rsidR="005E7D88" w:rsidRDefault="005E7D88">
            <w:r>
              <w:t xml:space="preserve">Cascio D. </w:t>
            </w:r>
          </w:p>
          <w:p w14:paraId="66558044" w14:textId="77777777" w:rsidR="005E7D88" w:rsidRDefault="005E7D88">
            <w:r>
              <w:t>Lima M.</w:t>
            </w:r>
          </w:p>
          <w:p w14:paraId="79268E10" w14:textId="77777777" w:rsidR="005E7D88" w:rsidRDefault="005E7D88">
            <w:r>
              <w:t>Mangano A.</w:t>
            </w:r>
          </w:p>
          <w:p w14:paraId="5724E217" w14:textId="77777777" w:rsidR="005E7D88" w:rsidRDefault="005E7D88">
            <w:r>
              <w:t>Rubino M. L.</w:t>
            </w:r>
          </w:p>
        </w:tc>
      </w:tr>
      <w:tr w:rsidR="005E7D88" w14:paraId="67D5B9D0" w14:textId="77777777" w:rsidTr="005E7D88">
        <w:tc>
          <w:tcPr>
            <w:tcW w:w="1502" w:type="dxa"/>
          </w:tcPr>
          <w:p w14:paraId="1FC121B8" w14:textId="77777777" w:rsidR="005E7D88" w:rsidRDefault="005E7D88">
            <w:r>
              <w:t>Unità 2</w:t>
            </w:r>
          </w:p>
        </w:tc>
        <w:tc>
          <w:tcPr>
            <w:tcW w:w="1502" w:type="dxa"/>
          </w:tcPr>
          <w:p w14:paraId="4F374B69" w14:textId="3F0F537B" w:rsidR="005E7D88" w:rsidRDefault="00934367">
            <w:r>
              <w:t>Martorana Roberto</w:t>
            </w:r>
          </w:p>
        </w:tc>
        <w:tc>
          <w:tcPr>
            <w:tcW w:w="1503" w:type="dxa"/>
          </w:tcPr>
          <w:p w14:paraId="1428A37D" w14:textId="77777777" w:rsidR="00934367" w:rsidRDefault="00934367" w:rsidP="00934367">
            <w:proofErr w:type="spellStart"/>
            <w:proofErr w:type="gramStart"/>
            <w:r>
              <w:t>T.Imerese</w:t>
            </w:r>
            <w:proofErr w:type="spellEnd"/>
            <w:proofErr w:type="gramEnd"/>
          </w:p>
          <w:p w14:paraId="1754E47F" w14:textId="7614AB94" w:rsidR="005E7D88" w:rsidRDefault="00934367" w:rsidP="00934367">
            <w:r>
              <w:t xml:space="preserve">Balsamo </w:t>
            </w:r>
            <w:proofErr w:type="spellStart"/>
            <w:r>
              <w:t>Pandolfini</w:t>
            </w:r>
            <w:proofErr w:type="spellEnd"/>
          </w:p>
        </w:tc>
        <w:tc>
          <w:tcPr>
            <w:tcW w:w="1503" w:type="dxa"/>
          </w:tcPr>
          <w:p w14:paraId="2ECE9E73" w14:textId="55E536FC" w:rsidR="005E7D88" w:rsidRDefault="00934367">
            <w:r w:rsidRPr="00934367">
              <w:t>8/ 11 - 13/</w:t>
            </w:r>
            <w:proofErr w:type="gramStart"/>
            <w:r w:rsidRPr="00934367">
              <w:t>11  15</w:t>
            </w:r>
            <w:proofErr w:type="gramEnd"/>
            <w:r w:rsidRPr="00934367">
              <w:t>/11 - 18/11</w:t>
            </w:r>
          </w:p>
        </w:tc>
        <w:tc>
          <w:tcPr>
            <w:tcW w:w="1503" w:type="dxa"/>
          </w:tcPr>
          <w:p w14:paraId="47A1721A" w14:textId="461ACA19" w:rsidR="005E7D88" w:rsidRDefault="00934367">
            <w:r w:rsidRPr="00934367">
              <w:t>15:00 – 19:00</w:t>
            </w:r>
            <w:proofErr w:type="gramStart"/>
            <w:r w:rsidRPr="00934367">
              <w:t>;  due</w:t>
            </w:r>
            <w:proofErr w:type="gramEnd"/>
            <w:r w:rsidRPr="00934367">
              <w:t xml:space="preserve"> incontri : 15:00 – 18:00</w:t>
            </w:r>
          </w:p>
        </w:tc>
        <w:tc>
          <w:tcPr>
            <w:tcW w:w="1503" w:type="dxa"/>
          </w:tcPr>
          <w:p w14:paraId="17A31E7F" w14:textId="077A843D" w:rsidR="005E7D88" w:rsidRDefault="00934367">
            <w:proofErr w:type="spellStart"/>
            <w:r>
              <w:t>Scrò</w:t>
            </w:r>
            <w:proofErr w:type="spellEnd"/>
            <w:r>
              <w:t xml:space="preserve"> C.</w:t>
            </w:r>
          </w:p>
        </w:tc>
      </w:tr>
      <w:tr w:rsidR="00934367" w14:paraId="1309DCBA" w14:textId="77777777" w:rsidTr="005E7D88">
        <w:tc>
          <w:tcPr>
            <w:tcW w:w="1502" w:type="dxa"/>
          </w:tcPr>
          <w:p w14:paraId="0D464BF0" w14:textId="77777777" w:rsidR="00934367" w:rsidRDefault="00934367" w:rsidP="00934367">
            <w:r>
              <w:t>Unità 4</w:t>
            </w:r>
          </w:p>
        </w:tc>
        <w:tc>
          <w:tcPr>
            <w:tcW w:w="1502" w:type="dxa"/>
          </w:tcPr>
          <w:p w14:paraId="5CDBF4D3" w14:textId="77777777" w:rsidR="00934367" w:rsidRDefault="00934367" w:rsidP="00934367">
            <w:r>
              <w:t>Bussa Vincenzo</w:t>
            </w:r>
          </w:p>
        </w:tc>
        <w:tc>
          <w:tcPr>
            <w:tcW w:w="1503" w:type="dxa"/>
          </w:tcPr>
          <w:p w14:paraId="7D4C3D28" w14:textId="77777777" w:rsidR="00934367" w:rsidRDefault="00934367" w:rsidP="00934367">
            <w:proofErr w:type="spellStart"/>
            <w:proofErr w:type="gramStart"/>
            <w:r>
              <w:t>T.Imerese</w:t>
            </w:r>
            <w:proofErr w:type="spellEnd"/>
            <w:proofErr w:type="gramEnd"/>
          </w:p>
          <w:p w14:paraId="70D3270E" w14:textId="77777777" w:rsidR="00934367" w:rsidRDefault="00934367" w:rsidP="00934367">
            <w:r>
              <w:t xml:space="preserve">Balsamo </w:t>
            </w:r>
            <w:proofErr w:type="spellStart"/>
            <w:r>
              <w:t>Pandolfini</w:t>
            </w:r>
            <w:proofErr w:type="spellEnd"/>
          </w:p>
        </w:tc>
        <w:tc>
          <w:tcPr>
            <w:tcW w:w="1503" w:type="dxa"/>
          </w:tcPr>
          <w:p w14:paraId="40C49249" w14:textId="236FD3EB" w:rsidR="00934367" w:rsidRDefault="00934367" w:rsidP="00934367">
            <w:r w:rsidRPr="00934367">
              <w:t>6/11 – 13/11 19/11 – 20/11</w:t>
            </w:r>
          </w:p>
        </w:tc>
        <w:tc>
          <w:tcPr>
            <w:tcW w:w="1503" w:type="dxa"/>
          </w:tcPr>
          <w:p w14:paraId="0DFB2720" w14:textId="77777777" w:rsidR="00934367" w:rsidRDefault="00934367" w:rsidP="00934367">
            <w:r>
              <w:t>15.00 – 19.30</w:t>
            </w:r>
          </w:p>
          <w:p w14:paraId="502CC42C" w14:textId="77777777" w:rsidR="00934367" w:rsidRDefault="00934367" w:rsidP="00934367"/>
        </w:tc>
        <w:tc>
          <w:tcPr>
            <w:tcW w:w="1503" w:type="dxa"/>
          </w:tcPr>
          <w:p w14:paraId="606EBB07" w14:textId="20F5F012" w:rsidR="00934367" w:rsidRDefault="00934367" w:rsidP="00934367">
            <w:r>
              <w:t>Randazzo A.</w:t>
            </w:r>
            <w:bookmarkStart w:id="0" w:name="_GoBack"/>
            <w:bookmarkEnd w:id="0"/>
          </w:p>
        </w:tc>
      </w:tr>
    </w:tbl>
    <w:p w14:paraId="7C659599" w14:textId="77777777" w:rsidR="00F450D5" w:rsidRDefault="00F450D5"/>
    <w:sectPr w:rsidR="00F45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88"/>
    <w:rsid w:val="005E7D88"/>
    <w:rsid w:val="00632338"/>
    <w:rsid w:val="00934367"/>
    <w:rsid w:val="00F4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AA76"/>
  <w15:chartTrackingRefBased/>
  <w15:docId w15:val="{029A3E7F-A3E9-4BC2-B5DB-77E7E4F7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E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l</dc:creator>
  <cp:keywords/>
  <dc:description/>
  <cp:lastModifiedBy>Davide l</cp:lastModifiedBy>
  <cp:revision>2</cp:revision>
  <dcterms:created xsi:type="dcterms:W3CDTF">2019-11-05T14:16:00Z</dcterms:created>
  <dcterms:modified xsi:type="dcterms:W3CDTF">2019-11-05T17:57:00Z</dcterms:modified>
</cp:coreProperties>
</file>